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CD7" w:rsidRPr="00CD5CD7" w:rsidRDefault="00CD5CD7" w:rsidP="00CD5CD7">
      <w:pPr>
        <w:rPr>
          <w:b/>
          <w:bCs/>
        </w:rPr>
      </w:pPr>
      <w:r w:rsidRPr="00CD5CD7">
        <w:rPr>
          <w:b/>
          <w:bCs/>
        </w:rPr>
        <w:t>Dagprogramma</w:t>
      </w:r>
      <w:r>
        <w:rPr>
          <w:b/>
          <w:bCs/>
        </w:rPr>
        <w:t xml:space="preserve"> MRI symposium Parkstad</w:t>
      </w:r>
      <w:bookmarkStart w:id="0" w:name="_GoBack"/>
      <w:bookmarkEnd w:id="0"/>
    </w:p>
    <w:p w:rsidR="00CD5CD7" w:rsidRPr="00CD5CD7" w:rsidRDefault="00CD5CD7" w:rsidP="00CD5CD7">
      <w:r w:rsidRPr="00CD5CD7">
        <w:t>De planning voor 18-05-2018</w:t>
      </w:r>
    </w:p>
    <w:p w:rsidR="00CD5CD7" w:rsidRPr="00CD5CD7" w:rsidRDefault="00CD5CD7" w:rsidP="00CD5CD7">
      <w:pPr>
        <w:numPr>
          <w:ilvl w:val="0"/>
          <w:numId w:val="1"/>
        </w:numPr>
      </w:pPr>
      <w:r w:rsidRPr="00CD5CD7">
        <w:t xml:space="preserve">08:30 - 09:30 Registratie </w:t>
      </w:r>
    </w:p>
    <w:p w:rsidR="00CD5CD7" w:rsidRPr="00CD5CD7" w:rsidRDefault="00CD5CD7" w:rsidP="00CD5CD7">
      <w:pPr>
        <w:numPr>
          <w:ilvl w:val="0"/>
          <w:numId w:val="1"/>
        </w:numPr>
      </w:pPr>
      <w:r w:rsidRPr="00CD5CD7">
        <w:t xml:space="preserve">09:30 - 09:50 Opening </w:t>
      </w:r>
    </w:p>
    <w:p w:rsidR="00CD5CD7" w:rsidRPr="00CD5CD7" w:rsidRDefault="00CD5CD7" w:rsidP="00CD5CD7">
      <w:pPr>
        <w:numPr>
          <w:ilvl w:val="0"/>
          <w:numId w:val="1"/>
        </w:numPr>
      </w:pPr>
      <w:r w:rsidRPr="00CD5CD7">
        <w:t xml:space="preserve">09:50 - 10:25 </w:t>
      </w:r>
      <w:r w:rsidRPr="00CD5CD7">
        <w:rPr>
          <w:b/>
          <w:bCs/>
        </w:rPr>
        <w:t>MRI bij ischemie detectie</w:t>
      </w:r>
      <w:r w:rsidRPr="00CD5CD7">
        <w:br/>
        <w:t xml:space="preserve">Dhr. N. Planken, Radioloog AMC </w:t>
      </w:r>
    </w:p>
    <w:p w:rsidR="00CD5CD7" w:rsidRPr="00CD5CD7" w:rsidRDefault="00CD5CD7" w:rsidP="00CD5CD7">
      <w:pPr>
        <w:numPr>
          <w:ilvl w:val="0"/>
          <w:numId w:val="1"/>
        </w:numPr>
      </w:pPr>
      <w:r w:rsidRPr="00CD5CD7">
        <w:t xml:space="preserve">10:25 - 11:00 </w:t>
      </w:r>
      <w:r w:rsidRPr="00CD5CD7">
        <w:rPr>
          <w:b/>
          <w:bCs/>
        </w:rPr>
        <w:t>De rol van MRI bij vasculaire malformaties en hemangiomen</w:t>
      </w:r>
      <w:r w:rsidRPr="00CD5CD7">
        <w:br/>
        <w:t xml:space="preserve">Dhr. N. Planken, Radioloog AMC </w:t>
      </w:r>
    </w:p>
    <w:p w:rsidR="00CD5CD7" w:rsidRPr="00CD5CD7" w:rsidRDefault="00CD5CD7" w:rsidP="00CD5CD7">
      <w:pPr>
        <w:numPr>
          <w:ilvl w:val="0"/>
          <w:numId w:val="1"/>
        </w:numPr>
      </w:pPr>
      <w:r w:rsidRPr="00CD5CD7">
        <w:t xml:space="preserve">11:00 - 11:30 Koffiepauze </w:t>
      </w:r>
    </w:p>
    <w:p w:rsidR="00CD5CD7" w:rsidRPr="00CD5CD7" w:rsidRDefault="00CD5CD7" w:rsidP="00CD5CD7">
      <w:pPr>
        <w:numPr>
          <w:ilvl w:val="0"/>
          <w:numId w:val="1"/>
        </w:numPr>
      </w:pPr>
      <w:r w:rsidRPr="00CD5CD7">
        <w:t xml:space="preserve">11:30 - 12:05 </w:t>
      </w:r>
      <w:r w:rsidRPr="00CD5CD7">
        <w:rPr>
          <w:b/>
          <w:bCs/>
        </w:rPr>
        <w:t>Spierschade meten met MRI</w:t>
      </w:r>
      <w:r w:rsidRPr="00CD5CD7">
        <w:br/>
        <w:t>Dhr. A. Nederveen, Klinisch fysicus Radiologie AMC</w:t>
      </w:r>
      <w:r w:rsidRPr="00CD5CD7">
        <w:br/>
        <w:t xml:space="preserve">  </w:t>
      </w:r>
    </w:p>
    <w:p w:rsidR="00CD5CD7" w:rsidRPr="00CD5CD7" w:rsidRDefault="00CD5CD7" w:rsidP="00CD5CD7">
      <w:pPr>
        <w:numPr>
          <w:ilvl w:val="0"/>
          <w:numId w:val="1"/>
        </w:numPr>
      </w:pPr>
      <w:r w:rsidRPr="00CD5CD7">
        <w:t xml:space="preserve">12:05 - 12:40 </w:t>
      </w:r>
      <w:r w:rsidRPr="00CD5CD7">
        <w:rPr>
          <w:b/>
          <w:bCs/>
        </w:rPr>
        <w:t>MRI in Oeganda</w:t>
      </w:r>
      <w:r w:rsidRPr="00CD5CD7">
        <w:br/>
        <w:t xml:space="preserve">Dhr. W. van Prooijen, Managing Director MeduProf-S </w:t>
      </w:r>
    </w:p>
    <w:p w:rsidR="00CD5CD7" w:rsidRPr="00CD5CD7" w:rsidRDefault="00CD5CD7" w:rsidP="00CD5CD7">
      <w:pPr>
        <w:numPr>
          <w:ilvl w:val="0"/>
          <w:numId w:val="1"/>
        </w:numPr>
      </w:pPr>
      <w:r w:rsidRPr="00CD5CD7">
        <w:t xml:space="preserve">12:40 - 13:40 Lunch en bezoek expositie </w:t>
      </w:r>
    </w:p>
    <w:p w:rsidR="00CD5CD7" w:rsidRPr="00CD5CD7" w:rsidRDefault="00CD5CD7" w:rsidP="00CD5CD7">
      <w:pPr>
        <w:numPr>
          <w:ilvl w:val="0"/>
          <w:numId w:val="1"/>
        </w:numPr>
        <w:rPr>
          <w:lang w:val="de-DE"/>
        </w:rPr>
      </w:pPr>
      <w:r w:rsidRPr="00CD5CD7">
        <w:rPr>
          <w:lang w:val="de-DE"/>
        </w:rPr>
        <w:t xml:space="preserve">13:40 - 14:15 </w:t>
      </w:r>
      <w:r w:rsidRPr="00CD5CD7">
        <w:rPr>
          <w:b/>
          <w:bCs/>
          <w:lang w:val="de-DE"/>
        </w:rPr>
        <w:t>MRI en claustrofobie</w:t>
      </w:r>
      <w:r w:rsidRPr="00CD5CD7">
        <w:rPr>
          <w:lang w:val="de-DE"/>
        </w:rPr>
        <w:br/>
        <w:t xml:space="preserve">Dhr. M. Junghans, Coördinator MRI Zuyderland </w:t>
      </w:r>
    </w:p>
    <w:p w:rsidR="00CD5CD7" w:rsidRPr="00CD5CD7" w:rsidRDefault="00CD5CD7" w:rsidP="00CD5CD7">
      <w:pPr>
        <w:numPr>
          <w:ilvl w:val="0"/>
          <w:numId w:val="1"/>
        </w:numPr>
      </w:pPr>
      <w:r w:rsidRPr="00CD5CD7">
        <w:t xml:space="preserve">14:15 - 14:50 Protocol optimalisatie 3T </w:t>
      </w:r>
    </w:p>
    <w:p w:rsidR="00CD5CD7" w:rsidRPr="00CD5CD7" w:rsidRDefault="00CD5CD7" w:rsidP="00CD5CD7">
      <w:pPr>
        <w:numPr>
          <w:ilvl w:val="0"/>
          <w:numId w:val="1"/>
        </w:numPr>
      </w:pPr>
      <w:r w:rsidRPr="00CD5CD7">
        <w:t xml:space="preserve">14:50 - 15:10 Theepauze </w:t>
      </w:r>
    </w:p>
    <w:p w:rsidR="00CD5CD7" w:rsidRPr="00CD5CD7" w:rsidRDefault="00CD5CD7" w:rsidP="00CD5CD7">
      <w:pPr>
        <w:numPr>
          <w:ilvl w:val="0"/>
          <w:numId w:val="1"/>
        </w:numPr>
      </w:pPr>
      <w:r w:rsidRPr="00CD5CD7">
        <w:t xml:space="preserve">15:10 - 15:45 MRI artefacten herkennen en protocoloptimalisatie </w:t>
      </w:r>
    </w:p>
    <w:p w:rsidR="00CD5CD7" w:rsidRPr="00CD5CD7" w:rsidRDefault="00CD5CD7" w:rsidP="00CD5CD7">
      <w:pPr>
        <w:numPr>
          <w:ilvl w:val="0"/>
          <w:numId w:val="1"/>
        </w:numPr>
      </w:pPr>
      <w:r w:rsidRPr="00CD5CD7">
        <w:t xml:space="preserve">15:45 - 16:20 </w:t>
      </w:r>
      <w:r w:rsidRPr="00CD5CD7">
        <w:rPr>
          <w:b/>
          <w:bCs/>
        </w:rPr>
        <w:t>Casuïstiek MRI hand/pols</w:t>
      </w:r>
      <w:r w:rsidRPr="00CD5CD7">
        <w:br/>
        <w:t xml:space="preserve">Dhr. S. Samijo, Orthopedisch chirurg Zuyderland </w:t>
      </w:r>
    </w:p>
    <w:p w:rsidR="00CD5CD7" w:rsidRPr="00CD5CD7" w:rsidRDefault="00CD5CD7" w:rsidP="00CD5CD7">
      <w:pPr>
        <w:numPr>
          <w:ilvl w:val="0"/>
          <w:numId w:val="1"/>
        </w:numPr>
      </w:pPr>
      <w:r w:rsidRPr="00CD5CD7">
        <w:t>16:20 - 18:00 Afsluitende borrel</w:t>
      </w:r>
    </w:p>
    <w:p w:rsidR="00C641D2" w:rsidRDefault="00C641D2"/>
    <w:sectPr w:rsidR="00C64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58BE"/>
    <w:multiLevelType w:val="multilevel"/>
    <w:tmpl w:val="74A0A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CD7"/>
    <w:rsid w:val="00C641D2"/>
    <w:rsid w:val="00CD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noProof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noProof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3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5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23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7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26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7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13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0886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Atrium MC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Gastel, Armand van</dc:creator>
  <cp:lastModifiedBy>Gastel, Armand van</cp:lastModifiedBy>
  <cp:revision>1</cp:revision>
  <dcterms:created xsi:type="dcterms:W3CDTF">2018-01-16T11:11:00Z</dcterms:created>
  <dcterms:modified xsi:type="dcterms:W3CDTF">2018-01-16T11:12:00Z</dcterms:modified>
</cp:coreProperties>
</file>